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D" w:rsidRPr="00B5318E" w:rsidRDefault="007970C8" w:rsidP="007970C8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4570272</wp:posOffset>
            </wp:positionH>
            <wp:positionV relativeFrom="paragraph">
              <wp:posOffset>227965</wp:posOffset>
            </wp:positionV>
            <wp:extent cx="910590" cy="910590"/>
            <wp:effectExtent l="0" t="0" r="3810" b="3810"/>
            <wp:wrapSquare wrapText="bothSides"/>
            <wp:docPr id="2" name="図 2" descr="猫のシルエットの無料イラスト素材｜イラストイメ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猫のシルエットの無料イラスト素材｜イラストイメー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7C5" w:rsidRPr="00B5318E">
        <w:rPr>
          <w:rFonts w:asciiTheme="majorEastAsia" w:eastAsiaTheme="majorEastAsia" w:hAnsiTheme="majorEastAsia" w:hint="eastAsia"/>
          <w:sz w:val="24"/>
          <w:szCs w:val="24"/>
        </w:rPr>
        <w:t>公益社団法人仙台市獣医師</w:t>
      </w:r>
      <w:bookmarkStart w:id="0" w:name="_GoBack"/>
      <w:bookmarkEnd w:id="0"/>
      <w:r w:rsidR="006427C5" w:rsidRPr="00B5318E">
        <w:rPr>
          <w:rFonts w:asciiTheme="majorEastAsia" w:eastAsiaTheme="majorEastAsia" w:hAnsiTheme="majorEastAsia" w:hint="eastAsia"/>
          <w:sz w:val="24"/>
          <w:szCs w:val="24"/>
        </w:rPr>
        <w:t>会</w:t>
      </w:r>
    </w:p>
    <w:p w:rsidR="006427C5" w:rsidRDefault="006427C5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6427C5">
        <w:rPr>
          <w:rFonts w:ascii="HG丸ｺﾞｼｯｸM-PRO" w:eastAsia="HG丸ｺﾞｼｯｸM-PRO" w:hAnsi="HG丸ｺﾞｼｯｸM-PRO" w:hint="eastAsia"/>
          <w:sz w:val="36"/>
          <w:szCs w:val="36"/>
        </w:rPr>
        <w:t>飼い主</w:t>
      </w:r>
      <w:r w:rsidRPr="006427C5">
        <w:rPr>
          <w:rFonts w:ascii="HG丸ｺﾞｼｯｸM-PRO" w:eastAsia="HG丸ｺﾞｼｯｸM-PRO" w:hAnsi="HG丸ｺﾞｼｯｸM-PRO"/>
          <w:sz w:val="36"/>
          <w:szCs w:val="36"/>
        </w:rPr>
        <w:t>のいない猫の避妊去勢事業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について</w:t>
      </w:r>
    </w:p>
    <w:p w:rsidR="006427C5" w:rsidRDefault="006427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27C5" w:rsidRPr="00B5318E" w:rsidRDefault="006427C5" w:rsidP="00B5318E">
      <w:pPr>
        <w:spacing w:line="60" w:lineRule="auto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この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事業は、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仙台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市内で捕獲した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飼い主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のいない猫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避妊及び去勢手術に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かかる</w:t>
      </w:r>
      <w:r w:rsidRPr="00B5318E">
        <w:rPr>
          <w:rFonts w:ascii="HG丸ｺﾞｼｯｸM-PRO" w:eastAsia="HG丸ｺﾞｼｯｸM-PRO" w:hAnsi="HG丸ｺﾞｼｯｸM-PRO"/>
          <w:sz w:val="24"/>
          <w:szCs w:val="24"/>
        </w:rPr>
        <w:t>費用の一部を助成する制度です。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飼い猫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  <w:u w:val="double"/>
        </w:rPr>
        <w:t>は対象外です。</w:t>
      </w:r>
    </w:p>
    <w:p w:rsidR="006427C5" w:rsidRDefault="006427C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520"/>
        <w:gridCol w:w="3060"/>
      </w:tblGrid>
      <w:tr w:rsidR="006427C5" w:rsidRPr="006427C5" w:rsidTr="006427C5">
        <w:trPr>
          <w:jc w:val="center"/>
        </w:trPr>
        <w:tc>
          <w:tcPr>
            <w:tcW w:w="1435" w:type="dxa"/>
            <w:vMerge w:val="restart"/>
            <w:vAlign w:val="center"/>
          </w:tcPr>
          <w:p w:rsidR="006427C5" w:rsidRPr="006427C5" w:rsidRDefault="006427C5" w:rsidP="006427C5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助成額</w:t>
            </w:r>
          </w:p>
        </w:tc>
        <w:tc>
          <w:tcPr>
            <w:tcW w:w="2520" w:type="dxa"/>
          </w:tcPr>
          <w:p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オス</w:t>
            </w:r>
            <w:r w:rsidRPr="006427C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猫の去勢手術</w:t>
            </w:r>
          </w:p>
        </w:tc>
        <w:tc>
          <w:tcPr>
            <w:tcW w:w="3060" w:type="dxa"/>
          </w:tcPr>
          <w:p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1頭</w:t>
            </w:r>
            <w:r w:rsidRPr="006427C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あたり4500円</w:t>
            </w:r>
          </w:p>
        </w:tc>
      </w:tr>
      <w:tr w:rsidR="006427C5" w:rsidRPr="006427C5" w:rsidTr="006427C5">
        <w:trPr>
          <w:jc w:val="center"/>
        </w:trPr>
        <w:tc>
          <w:tcPr>
            <w:tcW w:w="1435" w:type="dxa"/>
            <w:vMerge/>
          </w:tcPr>
          <w:p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520" w:type="dxa"/>
          </w:tcPr>
          <w:p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メス</w:t>
            </w:r>
            <w:r w:rsidRPr="006427C5">
              <w:rPr>
                <w:rFonts w:ascii="HG丸ｺﾞｼｯｸM-PRO" w:eastAsia="HG丸ｺﾞｼｯｸM-PRO" w:hAnsi="HG丸ｺﾞｼｯｸM-PRO"/>
                <w:sz w:val="28"/>
                <w:szCs w:val="28"/>
              </w:rPr>
              <w:t>猫の避妊手術</w:t>
            </w:r>
          </w:p>
        </w:tc>
        <w:tc>
          <w:tcPr>
            <w:tcW w:w="3060" w:type="dxa"/>
          </w:tcPr>
          <w:p w:rsidR="006427C5" w:rsidRPr="006427C5" w:rsidRDefault="006427C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6427C5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1頭</w:t>
            </w:r>
            <w:r w:rsidRPr="006427C5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あたり9000円</w:t>
            </w:r>
          </w:p>
        </w:tc>
      </w:tr>
    </w:tbl>
    <w:p w:rsidR="006427C5" w:rsidRDefault="006427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427C5" w:rsidRPr="00E67609" w:rsidRDefault="006427C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</w:t>
      </w:r>
      <w:r w:rsidR="00E67609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67609">
        <w:rPr>
          <w:rFonts w:ascii="HG丸ｺﾞｼｯｸM-PRO" w:eastAsia="HG丸ｺﾞｼｯｸM-PRO" w:hAnsi="HG丸ｺﾞｼｯｸM-PRO"/>
          <w:sz w:val="24"/>
          <w:szCs w:val="24"/>
        </w:rPr>
        <w:t>仕方</w:t>
      </w:r>
    </w:p>
    <w:p w:rsidR="00B5318E" w:rsidRPr="00B5318E" w:rsidRDefault="00E67609" w:rsidP="00B5318E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希望</w:t>
      </w:r>
      <w:r w:rsidR="008C3E0A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="006427C5" w:rsidRPr="00B5318E">
        <w:rPr>
          <w:rFonts w:ascii="HG丸ｺﾞｼｯｸM-PRO" w:eastAsia="HG丸ｺﾞｼｯｸM-PRO" w:hAnsi="HG丸ｺﾞｼｯｸM-PRO"/>
          <w:sz w:val="24"/>
          <w:szCs w:val="24"/>
        </w:rPr>
        <w:t>方は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、あらかじめ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協力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動物病院（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裏面）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へ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連絡をし、この助成事業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手術を依頼したいことを伝え、</w:t>
      </w:r>
      <w:r w:rsidR="00B5318E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施術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予約を取る。</w:t>
      </w:r>
    </w:p>
    <w:p w:rsidR="00B5318E" w:rsidRPr="00B5318E" w:rsidRDefault="008C3E0A" w:rsidP="00B5318E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飼い主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のいない猫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を捕獲し、協力動物病院へ</w:t>
      </w:r>
      <w:r w:rsidR="000E4FA4" w:rsidRPr="00B5318E">
        <w:rPr>
          <w:rFonts w:ascii="HG丸ｺﾞｼｯｸM-PRO" w:eastAsia="HG丸ｺﾞｼｯｸM-PRO" w:hAnsi="HG丸ｺﾞｼｯｸM-PRO" w:hint="eastAsia"/>
          <w:sz w:val="24"/>
          <w:szCs w:val="24"/>
        </w:rPr>
        <w:t>搬入</w:t>
      </w:r>
      <w:r w:rsidR="000E4FA4" w:rsidRPr="00B5318E">
        <w:rPr>
          <w:rFonts w:ascii="HG丸ｺﾞｼｯｸM-PRO" w:eastAsia="HG丸ｺﾞｼｯｸM-PRO" w:hAnsi="HG丸ｺﾞｼｯｸM-PRO"/>
          <w:sz w:val="24"/>
          <w:szCs w:val="24"/>
        </w:rPr>
        <w:t>する。</w:t>
      </w:r>
    </w:p>
    <w:p w:rsidR="000E4FA4" w:rsidRDefault="008C3E0A" w:rsidP="006427C5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飼い主のいない猫避妊去勢施術依頼並びに助成金申請書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0E4FA4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E4FA4" w:rsidRPr="00E67609">
        <w:rPr>
          <w:rFonts w:ascii="HG丸ｺﾞｼｯｸM-PRO" w:eastAsia="HG丸ｺﾞｼｯｸM-PRO" w:hAnsi="HG丸ｺﾞｼｯｸM-PRO"/>
          <w:sz w:val="24"/>
          <w:szCs w:val="24"/>
        </w:rPr>
        <w:t>協力動物病院へ提出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AA5E95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手術</w:t>
      </w:r>
      <w:r w:rsidR="00AA5E95" w:rsidRPr="00E67609">
        <w:rPr>
          <w:rFonts w:ascii="HG丸ｺﾞｼｯｸM-PRO" w:eastAsia="HG丸ｺﾞｼｯｸM-PRO" w:hAnsi="HG丸ｺﾞｼｯｸM-PRO"/>
          <w:sz w:val="24"/>
          <w:szCs w:val="24"/>
        </w:rPr>
        <w:t>を依頼</w:t>
      </w:r>
      <w:r w:rsidR="000E4FA4" w:rsidRPr="00E67609">
        <w:rPr>
          <w:rFonts w:ascii="HG丸ｺﾞｼｯｸM-PRO" w:eastAsia="HG丸ｺﾞｼｯｸM-PRO" w:hAnsi="HG丸ｺﾞｼｯｸM-PRO"/>
          <w:sz w:val="24"/>
          <w:szCs w:val="24"/>
        </w:rPr>
        <w:t>する。</w:t>
      </w:r>
    </w:p>
    <w:p w:rsidR="00FE26D2" w:rsidRPr="00FE26D2" w:rsidRDefault="00FE26D2" w:rsidP="00FE26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5318E" w:rsidRPr="00B5318E" w:rsidRDefault="00B5318E" w:rsidP="00B531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【注意事項</w:t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</w:p>
    <w:p w:rsidR="00B5318E" w:rsidRDefault="00B5318E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手術後</w:t>
      </w:r>
      <w:r>
        <w:rPr>
          <w:rFonts w:ascii="HG丸ｺﾞｼｯｸM-PRO" w:eastAsia="HG丸ｺﾞｼｯｸM-PRO" w:hAnsi="HG丸ｺﾞｼｯｸM-PRO"/>
          <w:sz w:val="24"/>
          <w:szCs w:val="24"/>
        </w:rPr>
        <w:t>の申請はできません。</w:t>
      </w:r>
    </w:p>
    <w:p w:rsidR="000E4FA4" w:rsidRPr="00E67609" w:rsidRDefault="000E4FA4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には、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当該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が「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飼い主のいない猫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」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であることを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日頃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より確認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している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捕獲場所の近隣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概ね隣町の範囲）に住む住民</w:t>
      </w:r>
      <w:r w:rsidR="00AA5E95"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</w:t>
      </w:r>
      <w:r w:rsidR="00AA5E95"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申請者と同一世帯では</w:t>
      </w:r>
      <w:r w:rsidR="00AA5E95"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ない</w:t>
      </w:r>
      <w:r w:rsidR="00AA5E95"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方）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の署名</w:t>
      </w:r>
      <w:r w:rsidR="008C3E0A"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押印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が必要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です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0E4FA4" w:rsidRPr="00E67609" w:rsidRDefault="000E4FA4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は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仙台市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獣医師会ホームページ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ダウンロード</w:t>
      </w:r>
      <w:r w:rsidR="008C3E0A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するか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もしくは協力病院</w:t>
      </w:r>
      <w:r w:rsidR="008C3E0A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8C3E0A" w:rsidRPr="00E67609">
        <w:rPr>
          <w:rFonts w:ascii="HG丸ｺﾞｼｯｸM-PRO" w:eastAsia="HG丸ｺﾞｼｯｸM-PRO" w:hAnsi="HG丸ｺﾞｼｯｸM-PRO"/>
          <w:sz w:val="24"/>
          <w:szCs w:val="24"/>
        </w:rPr>
        <w:t>もらってください。</w:t>
      </w:r>
    </w:p>
    <w:p w:rsidR="008C3E0A" w:rsidRPr="00E67609" w:rsidRDefault="008C3E0A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に記載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する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助成金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振込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先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は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、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申請者氏名と同一の口座</w:t>
      </w:r>
      <w:r w:rsidRPr="00B5318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名義</w:t>
      </w:r>
      <w:r w:rsidRPr="00B5318E">
        <w:rPr>
          <w:rFonts w:ascii="HG丸ｺﾞｼｯｸM-PRO" w:eastAsia="HG丸ｺﾞｼｯｸM-PRO" w:hAnsi="HG丸ｺﾞｼｯｸM-PRO"/>
          <w:sz w:val="24"/>
          <w:szCs w:val="24"/>
          <w:u w:val="single"/>
        </w:rPr>
        <w:t>のもの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を記載してください。</w:t>
      </w:r>
    </w:p>
    <w:p w:rsidR="008C3E0A" w:rsidRDefault="00AA5E95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申請者</w:t>
      </w:r>
      <w:r w:rsidR="00E67609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は、</w:t>
      </w:r>
      <w:r w:rsidR="008C3E0A"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施術</w:t>
      </w:r>
      <w:r w:rsidR="008C3E0A" w:rsidRPr="00E67609">
        <w:rPr>
          <w:rFonts w:ascii="HG丸ｺﾞｼｯｸM-PRO" w:eastAsia="HG丸ｺﾞｼｯｸM-PRO" w:hAnsi="HG丸ｺﾞｼｯｸM-PRO"/>
          <w:sz w:val="24"/>
          <w:szCs w:val="24"/>
        </w:rPr>
        <w:t>後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手術にかかった費用を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="004135F7">
        <w:rPr>
          <w:rFonts w:ascii="HG丸ｺﾞｼｯｸM-PRO" w:eastAsia="HG丸ｺﾞｼｯｸM-PRO" w:hAnsi="HG丸ｺﾞｼｯｸM-PRO" w:hint="eastAsia"/>
          <w:sz w:val="24"/>
          <w:szCs w:val="24"/>
        </w:rPr>
        <w:t>動物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に支払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っていただきます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。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その後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協力</w:t>
      </w:r>
      <w:r w:rsidR="004135F7">
        <w:rPr>
          <w:rFonts w:ascii="HG丸ｺﾞｼｯｸM-PRO" w:eastAsia="HG丸ｺﾞｼｯｸM-PRO" w:hAnsi="HG丸ｺﾞｼｯｸM-PRO" w:hint="eastAsia"/>
          <w:sz w:val="24"/>
          <w:szCs w:val="24"/>
        </w:rPr>
        <w:t>動物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から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された実施報告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及び助成金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申請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書の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審査を</w:t>
      </w:r>
      <w:r w:rsidRPr="00E67609">
        <w:rPr>
          <w:rFonts w:ascii="HG丸ｺﾞｼｯｸM-PRO" w:eastAsia="HG丸ｺﾞｼｯｸM-PRO" w:hAnsi="HG丸ｺﾞｼｯｸM-PRO" w:hint="eastAsia"/>
          <w:sz w:val="24"/>
          <w:szCs w:val="24"/>
        </w:rPr>
        <w:t>行い助成金</w:t>
      </w:r>
      <w:r w:rsidRPr="00E67609">
        <w:rPr>
          <w:rFonts w:ascii="HG丸ｺﾞｼｯｸM-PRO" w:eastAsia="HG丸ｺﾞｼｯｸM-PRO" w:hAnsi="HG丸ｺﾞｼｯｸM-PRO"/>
          <w:sz w:val="24"/>
          <w:szCs w:val="24"/>
        </w:rPr>
        <w:t>が指定の口座に振り込まれます。</w:t>
      </w:r>
    </w:p>
    <w:p w:rsidR="00E67609" w:rsidRDefault="00E67609" w:rsidP="00B5318E">
      <w:pPr>
        <w:pStyle w:val="a4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手術</w:t>
      </w:r>
      <w:r>
        <w:rPr>
          <w:rFonts w:ascii="HG丸ｺﾞｼｯｸM-PRO" w:eastAsia="HG丸ｺﾞｼｯｸM-PRO" w:hAnsi="HG丸ｺﾞｼｯｸM-PRO"/>
          <w:sz w:val="24"/>
          <w:szCs w:val="24"/>
        </w:rPr>
        <w:t>費用は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協力動物病院により異なりますので事前にご確認ください。</w:t>
      </w:r>
    </w:p>
    <w:p w:rsidR="00AA5E95" w:rsidRDefault="007970C8" w:rsidP="00AA5E95">
      <w:pPr>
        <w:pStyle w:val="a4"/>
        <w:ind w:leftChars="0" w:left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456875</wp:posOffset>
            </wp:positionH>
            <wp:positionV relativeFrom="paragraph">
              <wp:posOffset>92075</wp:posOffset>
            </wp:positionV>
            <wp:extent cx="731505" cy="731505"/>
            <wp:effectExtent l="0" t="0" r="0" b="0"/>
            <wp:wrapSquare wrapText="bothSides"/>
            <wp:docPr id="5" name="図 5" descr="猫のシルエッ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猫のシルエット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5" cy="73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609" w:rsidRDefault="00E67609" w:rsidP="00E67609">
      <w:pPr>
        <w:pStyle w:val="a4"/>
        <w:ind w:leftChars="0" w:left="4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問い合わせ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先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公益社団法人仙台市獣医師会</w:t>
      </w:r>
    </w:p>
    <w:p w:rsidR="00E67609" w:rsidRPr="00E67609" w:rsidRDefault="00E67609" w:rsidP="00E67609">
      <w:pPr>
        <w:pStyle w:val="a4"/>
        <w:ind w:leftChars="0" w:left="42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０２２－３８７－５２２５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（平日</w:t>
      </w:r>
      <w:r>
        <w:rPr>
          <w:rFonts w:ascii="HG丸ｺﾞｼｯｸM-PRO" w:eastAsia="HG丸ｺﾞｼｯｸM-PRO" w:hAnsi="HG丸ｺﾞｼｯｸM-PRO"/>
          <w:sz w:val="24"/>
          <w:szCs w:val="24"/>
        </w:rPr>
        <w:t>９：００～１７：００）</w:t>
      </w:r>
    </w:p>
    <w:sectPr w:rsidR="00E67609" w:rsidRPr="00E676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40D1C"/>
    <w:multiLevelType w:val="hybridMultilevel"/>
    <w:tmpl w:val="E9089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C494F92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D97E21"/>
    <w:multiLevelType w:val="hybridMultilevel"/>
    <w:tmpl w:val="0504E578"/>
    <w:lvl w:ilvl="0" w:tplc="C494F92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C494F926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C5"/>
    <w:rsid w:val="000E4FA4"/>
    <w:rsid w:val="00364CAE"/>
    <w:rsid w:val="004135F7"/>
    <w:rsid w:val="005F1AB0"/>
    <w:rsid w:val="006427C5"/>
    <w:rsid w:val="007970C8"/>
    <w:rsid w:val="008C3E0A"/>
    <w:rsid w:val="00AA5E95"/>
    <w:rsid w:val="00B5318E"/>
    <w:rsid w:val="00E67609"/>
    <w:rsid w:val="00FA414E"/>
    <w:rsid w:val="00FE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0FA0F1-B7DF-40EE-A78D-76CFDA7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27C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67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7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2020-03-31T04:46:00Z</cp:lastPrinted>
  <dcterms:created xsi:type="dcterms:W3CDTF">2020-03-10T06:17:00Z</dcterms:created>
  <dcterms:modified xsi:type="dcterms:W3CDTF">2020-03-31T05:06:00Z</dcterms:modified>
</cp:coreProperties>
</file>